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9D979" w14:textId="1AAB4B04" w:rsidR="00363D3D" w:rsidRPr="00822FD8" w:rsidRDefault="00F03929" w:rsidP="00E77D86">
      <w:pPr>
        <w:pStyle w:val="PlainText"/>
        <w:ind w:left="-567" w:right="-563"/>
        <w:jc w:val="center"/>
        <w:rPr>
          <w:rFonts w:ascii="Arial" w:hAnsi="Arial" w:cs="Arial"/>
          <w:b/>
          <w:sz w:val="28"/>
          <w:szCs w:val="28"/>
          <w:u w:val="single"/>
        </w:rPr>
      </w:pPr>
      <w:r w:rsidRPr="00822FD8">
        <w:rPr>
          <w:rFonts w:ascii="Arial" w:hAnsi="Arial" w:cs="Arial"/>
          <w:b/>
          <w:sz w:val="28"/>
          <w:szCs w:val="28"/>
          <w:u w:val="single"/>
        </w:rPr>
        <w:t xml:space="preserve">FINAL </w:t>
      </w:r>
      <w:r w:rsidR="00B0365C" w:rsidRPr="00822FD8">
        <w:rPr>
          <w:rFonts w:ascii="Arial" w:hAnsi="Arial" w:cs="Arial"/>
          <w:b/>
          <w:sz w:val="28"/>
          <w:szCs w:val="28"/>
          <w:u w:val="single"/>
        </w:rPr>
        <w:t>PROJECT EVALUATION REPORT</w:t>
      </w:r>
    </w:p>
    <w:p w14:paraId="134692B8" w14:textId="7053C4CA" w:rsidR="00363D3D" w:rsidRPr="00822FD8" w:rsidRDefault="00822FD8" w:rsidP="00E77D86">
      <w:pPr>
        <w:pStyle w:val="PlainText"/>
        <w:ind w:right="4"/>
        <w:jc w:val="center"/>
        <w:rPr>
          <w:rFonts w:ascii="Arial" w:hAnsi="Arial" w:cs="Arial"/>
          <w:b/>
          <w:sz w:val="24"/>
          <w:szCs w:val="24"/>
        </w:rPr>
      </w:pPr>
      <w:r w:rsidRPr="00822FD8">
        <w:rPr>
          <w:rFonts w:ascii="Arial" w:hAnsi="Arial" w:cs="Arial"/>
          <w:b/>
          <w:sz w:val="24"/>
          <w:szCs w:val="24"/>
        </w:rPr>
        <w:t>Spring Cycle Grants:  Due December 31, Same Year</w:t>
      </w:r>
    </w:p>
    <w:p w14:paraId="68932733" w14:textId="73D2DCDD" w:rsidR="00822FD8" w:rsidRPr="00822FD8" w:rsidRDefault="00822FD8" w:rsidP="00E77D86">
      <w:pPr>
        <w:pStyle w:val="PlainText"/>
        <w:ind w:right="4"/>
        <w:jc w:val="center"/>
        <w:rPr>
          <w:rFonts w:ascii="Arial" w:hAnsi="Arial" w:cs="Arial"/>
          <w:b/>
          <w:sz w:val="24"/>
          <w:szCs w:val="24"/>
        </w:rPr>
      </w:pPr>
      <w:r w:rsidRPr="00822FD8">
        <w:rPr>
          <w:rFonts w:ascii="Arial" w:hAnsi="Arial" w:cs="Arial"/>
          <w:b/>
          <w:sz w:val="24"/>
          <w:szCs w:val="24"/>
        </w:rPr>
        <w:t xml:space="preserve">Fall </w:t>
      </w:r>
      <w:r w:rsidR="006B3D6F">
        <w:rPr>
          <w:rFonts w:ascii="Arial" w:hAnsi="Arial" w:cs="Arial"/>
          <w:b/>
          <w:sz w:val="24"/>
          <w:szCs w:val="24"/>
        </w:rPr>
        <w:t xml:space="preserve">Cycle </w:t>
      </w:r>
      <w:r w:rsidRPr="00822FD8">
        <w:rPr>
          <w:rFonts w:ascii="Arial" w:hAnsi="Arial" w:cs="Arial"/>
          <w:b/>
          <w:sz w:val="24"/>
          <w:szCs w:val="24"/>
        </w:rPr>
        <w:t>Grants:  Due July 31, Following Year</w:t>
      </w:r>
    </w:p>
    <w:p w14:paraId="423CAFDB" w14:textId="77777777" w:rsidR="00E77D86" w:rsidRPr="00A27E7D" w:rsidRDefault="00E77D86" w:rsidP="00363D3D">
      <w:pPr>
        <w:pStyle w:val="PlainText"/>
        <w:ind w:right="4"/>
        <w:jc w:val="center"/>
        <w:rPr>
          <w:rFonts w:ascii="Arial" w:hAnsi="Arial" w:cs="Arial"/>
          <w:sz w:val="24"/>
          <w:szCs w:val="24"/>
        </w:rPr>
      </w:pPr>
    </w:p>
    <w:p w14:paraId="7D20D499" w14:textId="4800F479" w:rsidR="00085C1E" w:rsidRPr="00A27E7D" w:rsidRDefault="00B07B71" w:rsidP="009E0D08">
      <w:pPr>
        <w:pStyle w:val="PlainText"/>
        <w:ind w:right="4"/>
        <w:jc w:val="center"/>
        <w:rPr>
          <w:rFonts w:ascii="Arial" w:hAnsi="Arial" w:cs="Arial"/>
          <w:sz w:val="24"/>
          <w:szCs w:val="24"/>
        </w:rPr>
      </w:pPr>
      <w:r w:rsidRPr="00A27E7D">
        <w:rPr>
          <w:rFonts w:ascii="Arial" w:hAnsi="Arial" w:cs="Arial"/>
          <w:sz w:val="24"/>
          <w:szCs w:val="24"/>
        </w:rPr>
        <w:t>Evaluation is an important piece of the community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Pr="00A27E7D">
        <w:rPr>
          <w:rFonts w:ascii="Arial" w:hAnsi="Arial" w:cs="Arial"/>
          <w:sz w:val="24"/>
          <w:szCs w:val="24"/>
        </w:rPr>
        <w:t xml:space="preserve">groups/organizations </w:t>
      </w:r>
      <w:r w:rsidR="005833F8" w:rsidRPr="00A27E7D">
        <w:rPr>
          <w:rFonts w:ascii="Arial" w:hAnsi="Arial" w:cs="Arial"/>
          <w:sz w:val="24"/>
          <w:szCs w:val="24"/>
        </w:rPr>
        <w:t>have met their</w:t>
      </w:r>
      <w:r w:rsidRPr="00A27E7D">
        <w:rPr>
          <w:rFonts w:ascii="Arial" w:hAnsi="Arial" w:cs="Arial"/>
          <w:sz w:val="24"/>
          <w:szCs w:val="24"/>
        </w:rPr>
        <w:t xml:space="preserve"> int</w:t>
      </w:r>
      <w:r w:rsidR="009E0D08" w:rsidRPr="00A27E7D">
        <w:rPr>
          <w:rFonts w:ascii="Arial" w:hAnsi="Arial" w:cs="Arial"/>
          <w:sz w:val="24"/>
          <w:szCs w:val="24"/>
        </w:rPr>
        <w:t>ended project goals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30FD66D6"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Name of Organization:</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bookmarkStart w:id="0" w:name="_GoBack"/>
          <w:r w:rsidR="00825DCB" w:rsidRPr="00A268A7">
            <w:rPr>
              <w:rStyle w:val="PlaceholderText"/>
            </w:rPr>
            <w:t>Click here to enter text.</w:t>
          </w:r>
          <w:bookmarkEnd w:id="0"/>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1F00ABF5" w14:textId="77777777" w:rsidR="00363D3D" w:rsidRPr="00A27E7D" w:rsidRDefault="00363D3D" w:rsidP="00A71F11">
      <w:pPr>
        <w:pStyle w:val="PlainText"/>
        <w:ind w:left="-567" w:right="-563"/>
        <w:rPr>
          <w:rFonts w:ascii="Arial" w:hAnsi="Arial" w:cs="Arial"/>
          <w:sz w:val="24"/>
          <w:szCs w:val="24"/>
        </w:rPr>
      </w:pPr>
    </w:p>
    <w:p w14:paraId="77D18CEC" w14:textId="36E4A40E"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Location:</w:t>
      </w:r>
      <w:r w:rsidRPr="00A27E7D">
        <w:rPr>
          <w:rFonts w:ascii="Arial" w:hAnsi="Arial" w:cs="Arial"/>
          <w:sz w:val="24"/>
          <w:szCs w:val="24"/>
        </w:rPr>
        <w:t xml:space="preserve">  </w:t>
      </w:r>
      <w:sdt>
        <w:sdtPr>
          <w:rPr>
            <w:rFonts w:ascii="Arial" w:hAnsi="Arial" w:cs="Arial"/>
            <w:sz w:val="24"/>
            <w:szCs w:val="24"/>
          </w:rPr>
          <w:id w:val="1734812786"/>
          <w:placeholder>
            <w:docPart w:val="67F0691BBB8B49CEAF4B574F4A351292"/>
          </w:placeholder>
          <w:showingPlcHdr/>
        </w:sdtPr>
        <w:sdtEndPr/>
        <w:sdtContent>
          <w:r w:rsidRPr="00A27E7D">
            <w:rPr>
              <w:rStyle w:val="PlaceholderText"/>
              <w:rFonts w:ascii="Arial" w:hAnsi="Arial" w:cs="Arial"/>
              <w:color w:val="auto"/>
              <w:sz w:val="24"/>
              <w:szCs w:val="24"/>
            </w:rPr>
            <w:t>Click here to enter text.</w:t>
          </w:r>
        </w:sdtContent>
      </w:sdt>
    </w:p>
    <w:p w14:paraId="576B0705" w14:textId="77777777" w:rsidR="00363D3D" w:rsidRPr="00A27E7D" w:rsidRDefault="00363D3D" w:rsidP="00A71F11">
      <w:pPr>
        <w:pStyle w:val="PlainText"/>
        <w:ind w:left="-567"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77777777"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 xml:space="preserve">describe the original goals of </w:t>
      </w:r>
      <w:proofErr w:type="gramStart"/>
      <w:r w:rsidR="00F03929" w:rsidRPr="00A27E7D">
        <w:rPr>
          <w:rFonts w:ascii="Arial" w:hAnsi="Arial" w:cs="Arial"/>
          <w:b/>
          <w:sz w:val="24"/>
          <w:szCs w:val="24"/>
        </w:rPr>
        <w:t>your</w:t>
      </w:r>
      <w:proofErr w:type="gramEnd"/>
      <w:r w:rsidR="00F03929" w:rsidRPr="00A27E7D">
        <w:rPr>
          <w:rFonts w:ascii="Arial" w:hAnsi="Arial" w:cs="Arial"/>
          <w:b/>
          <w:sz w:val="24"/>
          <w:szCs w:val="24"/>
        </w:rPr>
        <w:t xml:space="preserve"> IMAGINE grant project as outlined in your grant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lastRenderedPageBreak/>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8B6D2EC"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 project going in your community?</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714EBF80"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We would LOVE to share your story!  Please tell us how the IMAGINE grant has made a difference in your community:</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E75525">
        <w:trPr>
          <w:trHeight w:val="474"/>
        </w:trPr>
        <w:tc>
          <w:tcPr>
            <w:tcW w:w="9576" w:type="dxa"/>
            <w:gridSpan w:val="2"/>
            <w:shd w:val="clear" w:color="auto" w:fill="B8CCE4" w:themeFill="accent1" w:themeFillTint="66"/>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E75525">
        <w:tc>
          <w:tcPr>
            <w:tcW w:w="7054" w:type="dxa"/>
            <w:shd w:val="clear" w:color="auto" w:fill="8DB3E2" w:themeFill="text2" w:themeFillTint="66"/>
          </w:tcPr>
          <w:p w14:paraId="1A0D623E" w14:textId="77777777" w:rsidR="00E75525" w:rsidRPr="00A27E7D" w:rsidRDefault="006B3D6F" w:rsidP="00E75525">
            <w:pPr>
              <w:tabs>
                <w:tab w:val="left" w:pos="1995"/>
              </w:tabs>
              <w:jc w:val="center"/>
              <w:rPr>
                <w:rFonts w:ascii="Arial" w:hAnsi="Arial" w:cs="Arial"/>
                <w:b/>
                <w:sz w:val="24"/>
                <w:szCs w:val="24"/>
              </w:rPr>
            </w:pPr>
            <w:sdt>
              <w:sdtPr>
                <w:rPr>
                  <w:rFonts w:ascii="Arial" w:hAnsi="Arial" w:cs="Arial"/>
                  <w:b/>
                  <w:sz w:val="24"/>
                  <w:szCs w:val="24"/>
                </w:rPr>
                <w:id w:val="-754508478"/>
                <w:showingPlcHdr/>
                <w:text/>
              </w:sdtPr>
              <w:sdtEndPr/>
              <w:sdtContent>
                <w:r w:rsidR="00E75525" w:rsidRPr="00A27E7D">
                  <w:rPr>
                    <w:rFonts w:ascii="Arial" w:hAnsi="Arial" w:cs="Arial"/>
                    <w:b/>
                    <w:sz w:val="24"/>
                    <w:szCs w:val="24"/>
                  </w:rPr>
                  <w:t xml:space="preserve">     </w:t>
                </w:r>
              </w:sdtContent>
            </w:sdt>
            <w:r w:rsidR="00E75525" w:rsidRPr="00A27E7D">
              <w:rPr>
                <w:rFonts w:ascii="Arial" w:hAnsi="Arial" w:cs="Arial"/>
                <w:b/>
                <w:sz w:val="24"/>
                <w:szCs w:val="24"/>
              </w:rPr>
              <w:t>EXPENSE</w:t>
            </w:r>
          </w:p>
        </w:tc>
        <w:tc>
          <w:tcPr>
            <w:tcW w:w="2522" w:type="dxa"/>
            <w:shd w:val="clear" w:color="auto" w:fill="8DB3E2" w:themeFill="text2" w:themeFillTint="66"/>
          </w:tcPr>
          <w:p w14:paraId="0E7EB633"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E75525">
        <w:trPr>
          <w:trHeight w:val="474"/>
        </w:trPr>
        <w:tc>
          <w:tcPr>
            <w:tcW w:w="9576" w:type="dxa"/>
            <w:gridSpan w:val="2"/>
            <w:shd w:val="clear" w:color="auto" w:fill="B8CCE4" w:themeFill="accent1" w:themeFillTint="66"/>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E75525">
        <w:tc>
          <w:tcPr>
            <w:tcW w:w="7054" w:type="dxa"/>
            <w:shd w:val="clear" w:color="auto" w:fill="8DB3E2" w:themeFill="text2" w:themeFillTint="66"/>
          </w:tcPr>
          <w:p w14:paraId="610D32AA"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SOURCE</w:t>
            </w:r>
          </w:p>
        </w:tc>
        <w:tc>
          <w:tcPr>
            <w:tcW w:w="2522" w:type="dxa"/>
            <w:shd w:val="clear" w:color="auto" w:fill="8DB3E2" w:themeFill="text2" w:themeFillTint="66"/>
          </w:tcPr>
          <w:p w14:paraId="525D98A5"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6"/>
        <w:gridCol w:w="2474"/>
      </w:tblGrid>
      <w:tr w:rsidR="00E848B0" w:rsidRPr="00A27E7D" w14:paraId="4D4E82ED" w14:textId="77777777" w:rsidTr="00E848B0">
        <w:trPr>
          <w:trHeight w:val="474"/>
        </w:trPr>
        <w:tc>
          <w:tcPr>
            <w:tcW w:w="9576" w:type="dxa"/>
            <w:gridSpan w:val="2"/>
            <w:shd w:val="clear" w:color="auto" w:fill="B8CCE4" w:themeFill="accent1" w:themeFillTint="66"/>
          </w:tcPr>
          <w:p w14:paraId="2774CA45" w14:textId="2FD604E7" w:rsidR="00E848B0" w:rsidRPr="00A27E7D" w:rsidRDefault="00E848B0" w:rsidP="00E848B0">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E848B0">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E848B0">
        <w:tc>
          <w:tcPr>
            <w:tcW w:w="7054" w:type="dxa"/>
            <w:shd w:val="clear" w:color="auto" w:fill="8DB3E2" w:themeFill="text2" w:themeFillTint="66"/>
          </w:tcPr>
          <w:p w14:paraId="5801A98B"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SUPPORTS</w:t>
            </w:r>
          </w:p>
        </w:tc>
        <w:tc>
          <w:tcPr>
            <w:tcW w:w="2522" w:type="dxa"/>
            <w:shd w:val="clear" w:color="auto" w:fill="8DB3E2" w:themeFill="text2" w:themeFillTint="66"/>
          </w:tcPr>
          <w:p w14:paraId="52D2257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VALUE</w:t>
            </w:r>
          </w:p>
        </w:tc>
      </w:tr>
      <w:tr w:rsidR="00E848B0" w:rsidRPr="00A27E7D" w14:paraId="2D694935" w14:textId="77777777" w:rsidTr="00E848B0">
        <w:sdt>
          <w:sdtPr>
            <w:rPr>
              <w:rFonts w:ascii="Arial" w:hAnsi="Arial" w:cs="Arial"/>
              <w:sz w:val="24"/>
              <w:szCs w:val="24"/>
            </w:rPr>
            <w:id w:val="37173655"/>
            <w:placeholder>
              <w:docPart w:val="DefaultPlaceholder_1082065158"/>
            </w:placeholder>
            <w:showingPlcHdr/>
          </w:sdtPr>
          <w:sdtEndPr/>
          <w:sdtContent>
            <w:tc>
              <w:tcPr>
                <w:tcW w:w="7054" w:type="dxa"/>
              </w:tcPr>
              <w:p w14:paraId="4EC652F0" w14:textId="521ECCF0"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522" w:type="dxa"/>
              </w:tcPr>
              <w:p w14:paraId="29689D5A" w14:textId="62107C1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E848B0">
        <w:sdt>
          <w:sdtPr>
            <w:rPr>
              <w:rFonts w:ascii="Arial" w:hAnsi="Arial" w:cs="Arial"/>
              <w:sz w:val="24"/>
              <w:szCs w:val="24"/>
            </w:rPr>
            <w:id w:val="-1232383549"/>
            <w:placeholder>
              <w:docPart w:val="DefaultPlaceholder_1082065158"/>
            </w:placeholder>
            <w:showingPlcHdr/>
          </w:sdtPr>
          <w:sdtEndPr/>
          <w:sdtContent>
            <w:tc>
              <w:tcPr>
                <w:tcW w:w="7054" w:type="dxa"/>
              </w:tcPr>
              <w:p w14:paraId="3B2A42FB" w14:textId="7EA0981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522" w:type="dxa"/>
              </w:tcPr>
              <w:p w14:paraId="5F587105" w14:textId="46C2440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E848B0">
        <w:sdt>
          <w:sdtPr>
            <w:rPr>
              <w:rFonts w:ascii="Arial" w:hAnsi="Arial" w:cs="Arial"/>
              <w:sz w:val="24"/>
              <w:szCs w:val="24"/>
            </w:rPr>
            <w:id w:val="1909186888"/>
            <w:placeholder>
              <w:docPart w:val="DefaultPlaceholder_1082065158"/>
            </w:placeholder>
            <w:showingPlcHdr/>
          </w:sdtPr>
          <w:sdtEndPr/>
          <w:sdtContent>
            <w:tc>
              <w:tcPr>
                <w:tcW w:w="7054" w:type="dxa"/>
              </w:tcPr>
              <w:p w14:paraId="6F30B895" w14:textId="726FEF1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522" w:type="dxa"/>
              </w:tcPr>
              <w:p w14:paraId="3B2620B8" w14:textId="440CAB4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E848B0">
        <w:sdt>
          <w:sdtPr>
            <w:rPr>
              <w:rFonts w:ascii="Arial" w:hAnsi="Arial" w:cs="Arial"/>
              <w:sz w:val="24"/>
              <w:szCs w:val="24"/>
            </w:rPr>
            <w:id w:val="-429041812"/>
            <w:placeholder>
              <w:docPart w:val="DefaultPlaceholder_1082065158"/>
            </w:placeholder>
            <w:showingPlcHdr/>
          </w:sdtPr>
          <w:sdtEndPr/>
          <w:sdtContent>
            <w:tc>
              <w:tcPr>
                <w:tcW w:w="7054" w:type="dxa"/>
              </w:tcPr>
              <w:p w14:paraId="6D50FF8F" w14:textId="0B6A2198"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522" w:type="dxa"/>
              </w:tcPr>
              <w:p w14:paraId="5768F1D5" w14:textId="422C610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E848B0">
        <w:tc>
          <w:tcPr>
            <w:tcW w:w="7054" w:type="dxa"/>
          </w:tcPr>
          <w:p w14:paraId="091FC912"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522" w:type="dxa"/>
              </w:tcPr>
              <w:p w14:paraId="23717E80" w14:textId="254D3A4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2"/>
        <w:gridCol w:w="2478"/>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770C153E" w:rsidR="00E848B0" w:rsidRPr="00A27E7D" w:rsidRDefault="00E848B0" w:rsidP="00E848B0">
            <w:pPr>
              <w:jc w:val="center"/>
              <w:rPr>
                <w:rFonts w:ascii="Arial" w:hAnsi="Arial" w:cs="Arial"/>
                <w:b/>
                <w:sz w:val="24"/>
                <w:szCs w:val="24"/>
              </w:rPr>
            </w:pPr>
            <w:r w:rsidRPr="00A27E7D">
              <w:rPr>
                <w:rFonts w:ascii="Arial" w:hAnsi="Arial" w:cs="Arial"/>
                <w:b/>
                <w:sz w:val="24"/>
                <w:szCs w:val="24"/>
              </w:rPr>
              <w:t>4. How did you spend the grant funding from Northern Health on this project?</w:t>
            </w:r>
          </w:p>
          <w:p w14:paraId="337C84F5" w14:textId="34F3E090" w:rsidR="00E848B0" w:rsidRPr="00A27E7D" w:rsidRDefault="00E848B0" w:rsidP="00E848B0">
            <w:pPr>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E848B0">
        <w:tc>
          <w:tcPr>
            <w:tcW w:w="7054" w:type="dxa"/>
            <w:shd w:val="clear" w:color="auto" w:fill="8DB3E2" w:themeFill="text2" w:themeFillTint="66"/>
          </w:tcPr>
          <w:p w14:paraId="2DFFA18E"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BREAKDOWN</w:t>
            </w:r>
          </w:p>
        </w:tc>
        <w:tc>
          <w:tcPr>
            <w:tcW w:w="2522" w:type="dxa"/>
            <w:shd w:val="clear" w:color="auto" w:fill="8DB3E2" w:themeFill="text2" w:themeFillTint="66"/>
          </w:tcPr>
          <w:p w14:paraId="42E5984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52F5819B" w14:textId="23C5DA48"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54E487C9" w:rsidR="00785F8F" w:rsidRPr="00A27E7D" w:rsidRDefault="00491798" w:rsidP="00491798">
      <w:pPr>
        <w:pStyle w:val="PlainText"/>
        <w:ind w:left="-567" w:right="-563"/>
        <w:rPr>
          <w:rFonts w:ascii="Arial" w:hAnsi="Arial" w:cs="Arial"/>
          <w:sz w:val="24"/>
          <w:szCs w:val="24"/>
        </w:rPr>
      </w:pPr>
      <w:r w:rsidRPr="00A27E7D">
        <w:rPr>
          <w:rFonts w:ascii="Arial" w:hAnsi="Arial" w:cs="Arial"/>
          <w:sz w:val="24"/>
          <w:szCs w:val="24"/>
        </w:rPr>
        <w:t xml:space="preserve">Northern Health may use the information in this evaluation report </w:t>
      </w:r>
      <w:r w:rsidR="009F175A" w:rsidRPr="00A27E7D">
        <w:rPr>
          <w:rFonts w:ascii="Arial" w:hAnsi="Arial" w:cs="Arial"/>
          <w:sz w:val="24"/>
          <w:szCs w:val="24"/>
        </w:rPr>
        <w:t>and</w:t>
      </w:r>
      <w:r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Northern Health’s Healthy Community Development Team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(NH Matters </w:t>
      </w:r>
      <w:r w:rsidR="0024381B" w:rsidRPr="00A27E7D">
        <w:rPr>
          <w:rFonts w:ascii="Arial" w:hAnsi="Arial" w:cs="Arial"/>
          <w:sz w:val="24"/>
          <w:szCs w:val="24"/>
        </w:rPr>
        <w:t>blog,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56343144" w14:textId="3940A499"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lastRenderedPageBreak/>
        <w:t>Please note that your report materials become the property of Northern Health so that we can explain how and where the funds were spent and what activities were happening at the community level,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t xml:space="preserve">CONSENT REQUIRED:  </w:t>
      </w:r>
      <w:r w:rsidR="0028463D" w:rsidRPr="00A27E7D">
        <w:rPr>
          <w:rFonts w:ascii="Arial" w:hAnsi="Arial" w:cs="Arial"/>
          <w:b/>
          <w:sz w:val="24"/>
          <w:szCs w:val="24"/>
          <w:u w:val="single"/>
        </w:rPr>
        <w:t>Please check the box below if you agree to the above statements:</w:t>
      </w:r>
    </w:p>
    <w:p w14:paraId="24E74BE0" w14:textId="4DA61DE9" w:rsidR="0028463D" w:rsidRPr="00A27E7D" w:rsidRDefault="006B3D6F"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consent for Northern Health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7F4CBC63" w14:textId="72F72943"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235DA9D0"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Pr="00A27E7D">
          <w:rPr>
            <w:rStyle w:val="Hyperlink"/>
            <w:rFonts w:ascii="Arial" w:hAnsi="Arial" w:cs="Arial"/>
            <w:color w:val="auto"/>
            <w:sz w:val="24"/>
            <w:szCs w:val="24"/>
          </w:rPr>
          <w:t>imagine.grants@northernhealth.ca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623C6A6E" w14:textId="6931C0BB" w:rsidR="00E77D86" w:rsidRPr="00A27E7D" w:rsidRDefault="00E77D86" w:rsidP="00746C3E">
      <w:pPr>
        <w:pStyle w:val="PlainText"/>
        <w:ind w:left="-567" w:right="-563"/>
        <w:rPr>
          <w:rFonts w:ascii="Arial" w:hAnsi="Arial" w:cs="Arial"/>
          <w:sz w:val="24"/>
          <w:szCs w:val="24"/>
        </w:rPr>
      </w:pPr>
      <w:r w:rsidRPr="00A27E7D">
        <w:rPr>
          <w:rFonts w:ascii="Arial" w:hAnsi="Arial" w:cs="Arial"/>
          <w:sz w:val="24"/>
          <w:szCs w:val="24"/>
        </w:rPr>
        <w:t xml:space="preserve">Healthy </w:t>
      </w:r>
      <w:r w:rsidR="00B710F7">
        <w:rPr>
          <w:rFonts w:ascii="Arial" w:hAnsi="Arial" w:cs="Arial"/>
          <w:sz w:val="24"/>
          <w:szCs w:val="24"/>
        </w:rPr>
        <w:t>Settings</w:t>
      </w:r>
      <w:r w:rsidR="00746C3E" w:rsidRPr="00A27E7D">
        <w:rPr>
          <w:rFonts w:ascii="Arial" w:hAnsi="Arial" w:cs="Arial"/>
          <w:sz w:val="24"/>
          <w:szCs w:val="24"/>
        </w:rPr>
        <w:t xml:space="preserve">- </w:t>
      </w:r>
      <w:r w:rsidRPr="00A27E7D">
        <w:rPr>
          <w:rFonts w:ascii="Arial" w:hAnsi="Arial" w:cs="Arial"/>
          <w:sz w:val="24"/>
          <w:szCs w:val="24"/>
        </w:rPr>
        <w:t>Community Granting</w:t>
      </w:r>
    </w:p>
    <w:p w14:paraId="24951D72"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Centre for Healthy Living</w:t>
      </w:r>
    </w:p>
    <w:p w14:paraId="533BC8DA"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1788 Diefenbaker Drive</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5BDAE6B4"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V2N 4V7</w:t>
      </w:r>
    </w:p>
    <w:p w14:paraId="7B8D839D" w14:textId="77777777" w:rsidR="00E77D86" w:rsidRPr="00A27E7D" w:rsidRDefault="00E77D86" w:rsidP="0024381B">
      <w:pPr>
        <w:pStyle w:val="PlainText"/>
        <w:ind w:left="-567" w:right="-563"/>
        <w:rPr>
          <w:rFonts w:ascii="Arial" w:hAnsi="Arial" w:cs="Arial"/>
          <w:sz w:val="24"/>
          <w:szCs w:val="24"/>
        </w:rPr>
      </w:pPr>
    </w:p>
    <w:p w14:paraId="7EFF0848" w14:textId="776E4728"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Phone: 250-</w:t>
      </w:r>
      <w:r w:rsidR="00B710F7">
        <w:rPr>
          <w:rFonts w:ascii="Arial" w:hAnsi="Arial" w:cs="Arial"/>
          <w:sz w:val="24"/>
          <w:szCs w:val="24"/>
        </w:rPr>
        <w:t>565-7390</w:t>
      </w:r>
    </w:p>
    <w:p w14:paraId="6A132616" w14:textId="6F67E19E" w:rsidR="0024381B"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Fax: 250-612-0810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6550E2">
      <w:headerReference w:type="default" r:id="rId8"/>
      <w:footerReference w:type="default" r:id="rId9"/>
      <w:pgSz w:w="12240" w:h="15840"/>
      <w:pgMar w:top="1980" w:right="1440" w:bottom="630" w:left="1440" w:header="990"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72026" w14:textId="77777777" w:rsidR="00296C50" w:rsidRDefault="00296C50" w:rsidP="003E2930">
      <w:pPr>
        <w:spacing w:after="0" w:line="240" w:lineRule="auto"/>
      </w:pPr>
      <w:r>
        <w:separator/>
      </w:r>
    </w:p>
  </w:endnote>
  <w:endnote w:type="continuationSeparator" w:id="0">
    <w:p w14:paraId="6D0DEA8A" w14:textId="77777777" w:rsidR="00296C50" w:rsidRDefault="00296C50"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95947"/>
      <w:docPartObj>
        <w:docPartGallery w:val="Page Numbers (Bottom of Page)"/>
        <w:docPartUnique/>
      </w:docPartObj>
    </w:sdtPr>
    <w:sdtEndPr>
      <w:rPr>
        <w:noProof/>
      </w:rPr>
    </w:sdtEndPr>
    <w:sdtContent>
      <w:p w14:paraId="60F64E4E" w14:textId="77777777" w:rsidR="00296C50" w:rsidRDefault="00296C50">
        <w:pPr>
          <w:pStyle w:val="Footer"/>
          <w:jc w:val="right"/>
        </w:pPr>
        <w:r>
          <w:fldChar w:fldCharType="begin"/>
        </w:r>
        <w:r>
          <w:instrText xml:space="preserve"> PAGE   \* MERGEFORMAT </w:instrText>
        </w:r>
        <w:r>
          <w:fldChar w:fldCharType="separate"/>
        </w:r>
        <w:r w:rsidR="006B3D6F">
          <w:rPr>
            <w:noProof/>
          </w:rPr>
          <w:t>4</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602F" w14:textId="77777777" w:rsidR="00296C50" w:rsidRDefault="00296C50" w:rsidP="003E2930">
      <w:pPr>
        <w:spacing w:after="0" w:line="240" w:lineRule="auto"/>
      </w:pPr>
      <w:r>
        <w:separator/>
      </w:r>
    </w:p>
  </w:footnote>
  <w:footnote w:type="continuationSeparator" w:id="0">
    <w:p w14:paraId="26E9C4D6" w14:textId="77777777" w:rsidR="00296C50" w:rsidRDefault="00296C50" w:rsidP="003E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7630" w14:textId="726F7338" w:rsidR="00296C50" w:rsidRPr="007B0E10" w:rsidRDefault="00296C50" w:rsidP="007B0E10">
    <w:pPr>
      <w:pStyle w:val="Header"/>
      <w:rPr>
        <w:b/>
      </w:rPr>
    </w:pP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59264" behindDoc="0" locked="0" layoutInCell="1" allowOverlap="1" wp14:anchorId="7E00E2EB" wp14:editId="03F44B2F">
              <wp:simplePos x="0" y="0"/>
              <wp:positionH relativeFrom="column">
                <wp:posOffset>-914400</wp:posOffset>
              </wp:positionH>
              <wp:positionV relativeFrom="paragraph">
                <wp:posOffset>-628650</wp:posOffset>
              </wp:positionV>
              <wp:extent cx="7804150" cy="1064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804150" cy="1064895"/>
                      </a:xfrm>
                      <a:prstGeom prst="rect">
                        <a:avLst/>
                      </a:prstGeom>
                      <a:solidFill>
                        <a:srgbClr val="4F81BD"/>
                      </a:solidFill>
                      <a:ln w="9525">
                        <a:noFill/>
                      </a:ln>
                      <a:effectLst/>
                    </wps:spPr>
                    <wps:txbx>
                      <w:txbxContent>
                        <w:p w14:paraId="5C655B96" w14:textId="5134FCC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E2EB" id="_x0000_t202" coordsize="21600,21600" o:spt="202" path="m,l,21600r21600,l21600,xe">
              <v:stroke joinstyle="miter"/>
              <v:path gradientshapeok="t" o:connecttype="rect"/>
            </v:shapetype>
            <v:shape id="Text Box 2" o:spid="_x0000_s1026" type="#_x0000_t202" style="position:absolute;margin-left:-1in;margin-top:-49.5pt;width:614.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" fillcolor="#4f81bd" stroked="f">
              <v:textbox>
                <w:txbxContent>
                  <w:p w14:paraId="5C655B96" w14:textId="5134FCC7" w:rsidR="00296C50" w:rsidRDefault="00296C50" w:rsidP="007B0E10"/>
                </w:txbxContent>
              </v:textbox>
            </v:shape>
          </w:pict>
        </mc:Fallback>
      </mc:AlternateContent>
    </w:r>
    <w:r>
      <w:rPr>
        <w:noProof/>
        <w:lang w:val="en-CA" w:eastAsia="en-CA"/>
      </w:rPr>
      <w:drawing>
        <wp:anchor distT="0" distB="0" distL="114300" distR="114300" simplePos="0" relativeHeight="251663360" behindDoc="0" locked="0" layoutInCell="1" allowOverlap="1" wp14:anchorId="3EA19F8A" wp14:editId="4041EF55">
          <wp:simplePos x="0" y="0"/>
          <wp:positionH relativeFrom="column">
            <wp:posOffset>-469900</wp:posOffset>
          </wp:positionH>
          <wp:positionV relativeFrom="paragraph">
            <wp:posOffset>-349250</wp:posOffset>
          </wp:positionV>
          <wp:extent cx="1064381" cy="6985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381" cy="698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noProof/>
        <w:lang w:val="en-CA" w:eastAsia="en-CA"/>
      </w:rPr>
      <w:drawing>
        <wp:anchor distT="0" distB="0" distL="114300" distR="114300" simplePos="0" relativeHeight="251662336" behindDoc="0" locked="0" layoutInCell="1" allowOverlap="1" wp14:anchorId="6B18A0F0" wp14:editId="2AE30EB3">
          <wp:simplePos x="0" y="0"/>
          <wp:positionH relativeFrom="column">
            <wp:posOffset>5524500</wp:posOffset>
          </wp:positionH>
          <wp:positionV relativeFrom="paragraph">
            <wp:posOffset>-284480</wp:posOffset>
          </wp:positionV>
          <wp:extent cx="1092200" cy="569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Health_wTag - Wh.eps"/>
                  <pic:cNvPicPr/>
                </pic:nvPicPr>
                <pic:blipFill>
                  <a:blip r:embed="rId2">
                    <a:extLst>
                      <a:ext uri="{28A0092B-C50C-407E-A947-70E740481C1C}">
                        <a14:useLocalDpi xmlns:a14="http://schemas.microsoft.com/office/drawing/2010/main" val="0"/>
                      </a:ext>
                    </a:extLst>
                  </a:blip>
                  <a:stretch>
                    <a:fillRect/>
                  </a:stretch>
                </pic:blipFill>
                <pic:spPr>
                  <a:xfrm>
                    <a:off x="0" y="0"/>
                    <a:ext cx="1092200" cy="5693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61312" behindDoc="0" locked="0" layoutInCell="1" allowOverlap="1" wp14:anchorId="63B7B813" wp14:editId="38A42674">
              <wp:simplePos x="0" y="0"/>
              <wp:positionH relativeFrom="column">
                <wp:posOffset>631825</wp:posOffset>
              </wp:positionH>
              <wp:positionV relativeFrom="paragraph">
                <wp:posOffset>-411480</wp:posOffset>
              </wp:positionV>
              <wp:extent cx="4756150" cy="8001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756150" cy="800100"/>
                      </a:xfrm>
                      <a:prstGeom prst="rect">
                        <a:avLst/>
                      </a:prstGeom>
                      <a:solidFill>
                        <a:srgbClr val="4F81BD"/>
                      </a:solidFill>
                      <a:ln w="6350">
                        <a:noFill/>
                      </a:ln>
                      <a:effectLst/>
                    </wps:spPr>
                    <wps:txb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7B813" id="Text Box 4" o:spid="_x0000_s1027" type="#_x0000_t202" style="position:absolute;margin-left:49.75pt;margin-top:-32.4pt;width:374.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" fillcolor="#4f81bd" stroked="f" strokeweight=".5pt">
              <v:textbo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SM1VdFSIkSkLoHxB7mhGLf8BNViE5rzckWKfqrlig+F9LDseABiOd9u21Ew9QX1yiQpnwuJqXGr5UBCUEVDgQ==" w:salt="n5ZC2QR5tI1NsyC/AAKU4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0015D0"/>
    <w:rsid w:val="00012710"/>
    <w:rsid w:val="0001580B"/>
    <w:rsid w:val="00015E9A"/>
    <w:rsid w:val="00017321"/>
    <w:rsid w:val="00017773"/>
    <w:rsid w:val="0004328B"/>
    <w:rsid w:val="00061D72"/>
    <w:rsid w:val="000749CE"/>
    <w:rsid w:val="0007776C"/>
    <w:rsid w:val="0008086F"/>
    <w:rsid w:val="00083820"/>
    <w:rsid w:val="00085C1E"/>
    <w:rsid w:val="000A05F3"/>
    <w:rsid w:val="000A34C5"/>
    <w:rsid w:val="000C5118"/>
    <w:rsid w:val="000D64FA"/>
    <w:rsid w:val="000F2D60"/>
    <w:rsid w:val="000F7917"/>
    <w:rsid w:val="00102F72"/>
    <w:rsid w:val="00103D20"/>
    <w:rsid w:val="00113A14"/>
    <w:rsid w:val="00117D51"/>
    <w:rsid w:val="001768E4"/>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72405"/>
    <w:rsid w:val="0028269E"/>
    <w:rsid w:val="002826A0"/>
    <w:rsid w:val="0028463D"/>
    <w:rsid w:val="00291FB0"/>
    <w:rsid w:val="00296C50"/>
    <w:rsid w:val="002B3246"/>
    <w:rsid w:val="002F2150"/>
    <w:rsid w:val="00301819"/>
    <w:rsid w:val="00310260"/>
    <w:rsid w:val="00312FAC"/>
    <w:rsid w:val="003372AE"/>
    <w:rsid w:val="00346C1C"/>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50059B"/>
    <w:rsid w:val="005240BD"/>
    <w:rsid w:val="005241E6"/>
    <w:rsid w:val="005322C3"/>
    <w:rsid w:val="00532A64"/>
    <w:rsid w:val="0054718E"/>
    <w:rsid w:val="00547299"/>
    <w:rsid w:val="00555B25"/>
    <w:rsid w:val="00581553"/>
    <w:rsid w:val="005833F8"/>
    <w:rsid w:val="00590F4E"/>
    <w:rsid w:val="005C3545"/>
    <w:rsid w:val="005D16BD"/>
    <w:rsid w:val="005D335F"/>
    <w:rsid w:val="005D72AF"/>
    <w:rsid w:val="005F1007"/>
    <w:rsid w:val="00607E1C"/>
    <w:rsid w:val="00611E63"/>
    <w:rsid w:val="00621F1D"/>
    <w:rsid w:val="00636251"/>
    <w:rsid w:val="00641FC6"/>
    <w:rsid w:val="00642D6A"/>
    <w:rsid w:val="006442DC"/>
    <w:rsid w:val="006522C3"/>
    <w:rsid w:val="006550E2"/>
    <w:rsid w:val="00661151"/>
    <w:rsid w:val="0067388A"/>
    <w:rsid w:val="00675ECE"/>
    <w:rsid w:val="0067640F"/>
    <w:rsid w:val="0069720B"/>
    <w:rsid w:val="006B3D6F"/>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22FD8"/>
    <w:rsid w:val="00825DCB"/>
    <w:rsid w:val="0084532F"/>
    <w:rsid w:val="00854AE5"/>
    <w:rsid w:val="008560EC"/>
    <w:rsid w:val="008756C5"/>
    <w:rsid w:val="008A774C"/>
    <w:rsid w:val="008E7DAA"/>
    <w:rsid w:val="0090161F"/>
    <w:rsid w:val="00902721"/>
    <w:rsid w:val="0092209B"/>
    <w:rsid w:val="009328B8"/>
    <w:rsid w:val="00942BB1"/>
    <w:rsid w:val="00945601"/>
    <w:rsid w:val="009513CE"/>
    <w:rsid w:val="00963570"/>
    <w:rsid w:val="00971921"/>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46E8C"/>
    <w:rsid w:val="00A62A1E"/>
    <w:rsid w:val="00A6375C"/>
    <w:rsid w:val="00A71F11"/>
    <w:rsid w:val="00A7205B"/>
    <w:rsid w:val="00A93832"/>
    <w:rsid w:val="00A94DBF"/>
    <w:rsid w:val="00AE7D2C"/>
    <w:rsid w:val="00B0365C"/>
    <w:rsid w:val="00B07B71"/>
    <w:rsid w:val="00B1345E"/>
    <w:rsid w:val="00B32B36"/>
    <w:rsid w:val="00B33432"/>
    <w:rsid w:val="00B710F7"/>
    <w:rsid w:val="00B94C58"/>
    <w:rsid w:val="00B96161"/>
    <w:rsid w:val="00BA6214"/>
    <w:rsid w:val="00BB2711"/>
    <w:rsid w:val="00BE1198"/>
    <w:rsid w:val="00BE580E"/>
    <w:rsid w:val="00C546AC"/>
    <w:rsid w:val="00C56ABF"/>
    <w:rsid w:val="00C60060"/>
    <w:rsid w:val="00C63B04"/>
    <w:rsid w:val="00C81FF2"/>
    <w:rsid w:val="00CA0F50"/>
    <w:rsid w:val="00CA2702"/>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84C49"/>
    <w:rsid w:val="00D953E9"/>
    <w:rsid w:val="00DC4938"/>
    <w:rsid w:val="00DD5570"/>
    <w:rsid w:val="00DE1524"/>
    <w:rsid w:val="00DE5FA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D70E8"/>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85AE8B2"/>
  <w15:docId w15:val="{15140422-7DAE-484A-85AB-5B3C36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gine.grant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67F0691BBB8B49CEAF4B574F4A351292"/>
        <w:category>
          <w:name w:val="General"/>
          <w:gallery w:val="placeholder"/>
        </w:category>
        <w:types>
          <w:type w:val="bbPlcHdr"/>
        </w:types>
        <w:behaviors>
          <w:behavior w:val="content"/>
        </w:behaviors>
        <w:guid w:val="{F716D820-56C4-4E2A-ADEA-ED5215694A5A}"/>
      </w:docPartPr>
      <w:docPartBody>
        <w:p w:rsidR="001F6CAC" w:rsidRDefault="001F6CAC" w:rsidP="001F6CAC">
          <w:pPr>
            <w:pStyle w:val="67F0691BBB8B49CEAF4B574F4A351292"/>
          </w:pPr>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0"/>
    <w:rsid w:val="001F6CAC"/>
    <w:rsid w:val="00204268"/>
    <w:rsid w:val="00331193"/>
    <w:rsid w:val="003A442C"/>
    <w:rsid w:val="00453325"/>
    <w:rsid w:val="007A78D9"/>
    <w:rsid w:val="007B25E0"/>
    <w:rsid w:val="007F5500"/>
    <w:rsid w:val="00C7024B"/>
    <w:rsid w:val="00C84FE2"/>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77C6-D120-4D9E-9505-3DE51197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Steele, Andrew</cp:lastModifiedBy>
  <cp:revision>3</cp:revision>
  <cp:lastPrinted>2016-05-13T22:20:00Z</cp:lastPrinted>
  <dcterms:created xsi:type="dcterms:W3CDTF">2019-05-23T20:03:00Z</dcterms:created>
  <dcterms:modified xsi:type="dcterms:W3CDTF">2019-05-23T20:06:00Z</dcterms:modified>
</cp:coreProperties>
</file>